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B364D" w:rsidRDefault="00BB364D" w:rsidP="00E46074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B364D">
        <w:rPr>
          <w:rFonts w:ascii="Times New Roman" w:eastAsia="Times New Roman" w:hAnsi="Times New Roman" w:cs="Times New Roman"/>
          <w:b/>
          <w:sz w:val="28"/>
          <w:szCs w:val="24"/>
        </w:rPr>
        <w:t>Отделение СФР по Костр</w:t>
      </w:r>
      <w:r w:rsidR="00A413D8">
        <w:rPr>
          <w:rFonts w:ascii="Times New Roman" w:eastAsia="Times New Roman" w:hAnsi="Times New Roman" w:cs="Times New Roman"/>
          <w:b/>
          <w:sz w:val="28"/>
          <w:szCs w:val="24"/>
        </w:rPr>
        <w:t>омской области повысило пенсии</w:t>
      </w:r>
      <w:r w:rsidR="00F232DE">
        <w:rPr>
          <w:rFonts w:ascii="Times New Roman" w:eastAsia="Times New Roman" w:hAnsi="Times New Roman" w:cs="Times New Roman"/>
          <w:b/>
          <w:sz w:val="28"/>
          <w:szCs w:val="24"/>
        </w:rPr>
        <w:t xml:space="preserve"> около полутора тысяч </w:t>
      </w:r>
      <w:r w:rsidR="00A413D8">
        <w:rPr>
          <w:rFonts w:ascii="Times New Roman" w:eastAsia="Times New Roman" w:hAnsi="Times New Roman" w:cs="Times New Roman"/>
          <w:b/>
          <w:sz w:val="28"/>
          <w:szCs w:val="24"/>
        </w:rPr>
        <w:t xml:space="preserve"> многодетных</w:t>
      </w:r>
      <w:r w:rsidR="00F232DE">
        <w:rPr>
          <w:rFonts w:ascii="Times New Roman" w:eastAsia="Times New Roman" w:hAnsi="Times New Roman" w:cs="Times New Roman"/>
          <w:b/>
          <w:sz w:val="28"/>
          <w:szCs w:val="24"/>
        </w:rPr>
        <w:t xml:space="preserve"> мам</w:t>
      </w:r>
      <w:r w:rsidRPr="00BB364D">
        <w:rPr>
          <w:rFonts w:ascii="Times New Roman" w:eastAsia="Times New Roman" w:hAnsi="Times New Roman" w:cs="Times New Roman"/>
          <w:b/>
          <w:sz w:val="28"/>
          <w:szCs w:val="24"/>
        </w:rPr>
        <w:t xml:space="preserve"> с учетом всех периодов их ухода за детьми</w:t>
      </w:r>
    </w:p>
    <w:p w:rsidR="00D34070" w:rsidRDefault="00E46074" w:rsidP="00D3407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04D8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1 января </w:t>
      </w:r>
      <w:r w:rsidRPr="00804D8E">
        <w:rPr>
          <w:rFonts w:ascii="Times New Roman" w:eastAsia="Times New Roman" w:hAnsi="Times New Roman" w:cs="Times New Roman"/>
          <w:i/>
          <w:iCs/>
          <w:sz w:val="24"/>
          <w:szCs w:val="24"/>
        </w:rPr>
        <w:t>2026 года вступ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ил</w:t>
      </w:r>
      <w:r w:rsidR="00750D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 силу закон, расширяющий пенсионные права </w:t>
      </w:r>
      <w:r w:rsidRPr="00804D8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многодетных мам</w:t>
      </w:r>
      <w:r w:rsidR="00DC2A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</w:t>
      </w:r>
      <w:r w:rsidR="0029762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пять</w:t>
      </w:r>
      <w:r w:rsidR="00DC2AD7">
        <w:rPr>
          <w:rFonts w:ascii="Times New Roman" w:eastAsia="Times New Roman" w:hAnsi="Times New Roman" w:cs="Times New Roman"/>
          <w:i/>
          <w:iCs/>
          <w:sz w:val="24"/>
          <w:szCs w:val="24"/>
        </w:rPr>
        <w:t>ю и более детьми</w:t>
      </w:r>
      <w:r w:rsidRPr="00804D8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. </w:t>
      </w:r>
      <w:r w:rsid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Если р</w:t>
      </w:r>
      <w:r w:rsidR="00D017EC" w:rsidRP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>анее в стаж мамы включались периоды ухода</w:t>
      </w:r>
      <w:r w:rsid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D017EC" w:rsidRP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максимум за четырьмя детьми</w:t>
      </w:r>
      <w:r w:rsid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(не более шести лет в общей сложности), то т</w:t>
      </w:r>
      <w:r w:rsidRPr="00804D8E">
        <w:rPr>
          <w:rFonts w:ascii="Times New Roman" w:eastAsia="Times New Roman" w:hAnsi="Times New Roman" w:cs="Times New Roman"/>
          <w:i/>
          <w:iCs/>
          <w:sz w:val="24"/>
          <w:szCs w:val="24"/>
        </w:rPr>
        <w:t>еперь</w:t>
      </w:r>
      <w:r w:rsidR="00D017E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учитываются</w:t>
      </w:r>
      <w:r w:rsidR="00F2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периоды ухода за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2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всеми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детьми</w:t>
      </w:r>
      <w:r w:rsidR="00F2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до 1,5 лет без ограничений.</w:t>
      </w:r>
    </w:p>
    <w:p w:rsidR="004B233F" w:rsidRDefault="00D34070" w:rsidP="004B233F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D8E">
        <w:rPr>
          <w:rFonts w:ascii="Times New Roman" w:eastAsia="Times New Roman" w:hAnsi="Times New Roman" w:cs="Times New Roman"/>
          <w:sz w:val="24"/>
          <w:szCs w:val="24"/>
        </w:rPr>
        <w:t xml:space="preserve">Новые правила распространяются не только на женщин, которые начнут выходить на пенсию с 2026 года, но и на тех, которые уже получают пенсионные выплаты. В </w:t>
      </w:r>
      <w:r>
        <w:rPr>
          <w:rFonts w:ascii="Times New Roman" w:eastAsia="Times New Roman" w:hAnsi="Times New Roman" w:cs="Times New Roman"/>
          <w:sz w:val="24"/>
          <w:szCs w:val="24"/>
        </w:rPr>
        <w:t>Костромской</w:t>
      </w:r>
      <w:r w:rsidRPr="00804D8E">
        <w:rPr>
          <w:rFonts w:ascii="Times New Roman" w:eastAsia="Times New Roman" w:hAnsi="Times New Roman" w:cs="Times New Roman"/>
          <w:sz w:val="24"/>
          <w:szCs w:val="24"/>
        </w:rPr>
        <w:t xml:space="preserve"> области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017EC">
        <w:rPr>
          <w:rFonts w:ascii="Times New Roman" w:eastAsia="Times New Roman" w:hAnsi="Times New Roman" w:cs="Times New Roman"/>
          <w:sz w:val="24"/>
          <w:szCs w:val="24"/>
        </w:rPr>
        <w:t>472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таких многодетных мам</w:t>
      </w:r>
      <w:r w:rsidRPr="00804D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 для них в декабре 2025 года Отделение СФР по Костромской области открыло прием заявлений о перерасче</w:t>
      </w:r>
      <w:r w:rsidR="00D017EC">
        <w:rPr>
          <w:rFonts w:ascii="Times New Roman" w:eastAsia="Times New Roman" w:hAnsi="Times New Roman" w:cs="Times New Roman"/>
          <w:sz w:val="24"/>
          <w:szCs w:val="24"/>
        </w:rPr>
        <w:t xml:space="preserve">те пенсии. Таким образом, </w:t>
      </w:r>
      <w:r w:rsidR="00113D40">
        <w:rPr>
          <w:rFonts w:ascii="Times New Roman" w:eastAsia="Times New Roman" w:hAnsi="Times New Roman" w:cs="Times New Roman"/>
          <w:sz w:val="24"/>
          <w:szCs w:val="24"/>
        </w:rPr>
        <w:t>перерасчет проведен с начала года</w:t>
      </w:r>
      <w:r w:rsidR="000F1010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113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17EC">
        <w:rPr>
          <w:rFonts w:ascii="Times New Roman" w:eastAsia="Times New Roman" w:hAnsi="Times New Roman" w:cs="Times New Roman"/>
          <w:sz w:val="24"/>
          <w:szCs w:val="24"/>
        </w:rPr>
        <w:t>все они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7173">
        <w:rPr>
          <w:rFonts w:ascii="Times New Roman" w:eastAsia="Times New Roman" w:hAnsi="Times New Roman" w:cs="Times New Roman"/>
          <w:sz w:val="24"/>
          <w:szCs w:val="24"/>
        </w:rPr>
        <w:t>уже получили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7082">
        <w:rPr>
          <w:rFonts w:ascii="Times New Roman" w:eastAsia="Times New Roman" w:hAnsi="Times New Roman" w:cs="Times New Roman"/>
          <w:sz w:val="24"/>
          <w:szCs w:val="24"/>
        </w:rPr>
        <w:t xml:space="preserve">январские </w:t>
      </w:r>
      <w:r>
        <w:rPr>
          <w:rFonts w:ascii="Times New Roman" w:eastAsia="Times New Roman" w:hAnsi="Times New Roman" w:cs="Times New Roman"/>
          <w:sz w:val="24"/>
          <w:szCs w:val="24"/>
        </w:rPr>
        <w:t>пенсии в новом размере.</w:t>
      </w:r>
      <w:r w:rsidR="00A413D8" w:rsidRPr="00A413D8">
        <w:t xml:space="preserve"> </w:t>
      </w:r>
      <w:r w:rsidR="00A413D8" w:rsidRPr="00A413D8">
        <w:rPr>
          <w:rFonts w:ascii="Times New Roman" w:eastAsia="Times New Roman" w:hAnsi="Times New Roman" w:cs="Times New Roman"/>
          <w:sz w:val="24"/>
          <w:szCs w:val="24"/>
        </w:rPr>
        <w:t xml:space="preserve">Тем, кто выйдет на пенсию после 1 января 2026 года, с </w:t>
      </w:r>
      <w:r w:rsidR="00A413D8">
        <w:rPr>
          <w:rFonts w:ascii="Times New Roman" w:eastAsia="Times New Roman" w:hAnsi="Times New Roman" w:cs="Times New Roman"/>
          <w:sz w:val="24"/>
          <w:szCs w:val="24"/>
        </w:rPr>
        <w:t xml:space="preserve">заявлением обращаться не нужно — </w:t>
      </w:r>
      <w:r w:rsidR="00A413D8" w:rsidRPr="00A413D8">
        <w:rPr>
          <w:rFonts w:ascii="Times New Roman" w:eastAsia="Times New Roman" w:hAnsi="Times New Roman" w:cs="Times New Roman"/>
          <w:sz w:val="24"/>
          <w:szCs w:val="24"/>
        </w:rPr>
        <w:t>все периоды зачтутся автоматически.</w:t>
      </w:r>
    </w:p>
    <w:p w:rsidR="00F232DE" w:rsidRDefault="00113D40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Следует заметить,</w:t>
      </w:r>
      <w:r w:rsidR="004B08F6">
        <w:rPr>
          <w:rFonts w:ascii="Times New Roman" w:eastAsia="Times New Roman" w:hAnsi="Times New Roman" w:cs="Times New Roman"/>
          <w:sz w:val="24"/>
          <w:szCs w:val="24"/>
        </w:rPr>
        <w:t xml:space="preserve"> что речь идет о так называемых </w:t>
      </w:r>
      <w:proofErr w:type="spellStart"/>
      <w:r w:rsidR="004B08F6">
        <w:rPr>
          <w:rFonts w:ascii="Times New Roman" w:eastAsia="Times New Roman" w:hAnsi="Times New Roman" w:cs="Times New Roman"/>
          <w:sz w:val="24"/>
          <w:szCs w:val="24"/>
        </w:rPr>
        <w:t>нестраховых</w:t>
      </w:r>
      <w:proofErr w:type="spellEnd"/>
      <w:r w:rsidR="004B08F6">
        <w:rPr>
          <w:rFonts w:ascii="Times New Roman" w:eastAsia="Times New Roman" w:hAnsi="Times New Roman" w:cs="Times New Roman"/>
          <w:sz w:val="24"/>
          <w:szCs w:val="24"/>
        </w:rPr>
        <w:t xml:space="preserve"> периодах —  </w:t>
      </w:r>
      <w:r w:rsidR="004B08F6" w:rsidRPr="004B08F6">
        <w:rPr>
          <w:rFonts w:ascii="Times New Roman" w:eastAsia="Times New Roman" w:hAnsi="Times New Roman" w:cs="Times New Roman"/>
          <w:sz w:val="24"/>
          <w:szCs w:val="24"/>
        </w:rPr>
        <w:t>времени, когда мама ухаживает за ребенком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 до 1,5 лет. За каждый такой период</w:t>
      </w:r>
      <w:r w:rsidR="004B08F6" w:rsidRPr="004B08F6">
        <w:rPr>
          <w:rFonts w:ascii="Times New Roman" w:eastAsia="Times New Roman" w:hAnsi="Times New Roman" w:cs="Times New Roman"/>
          <w:sz w:val="24"/>
          <w:szCs w:val="24"/>
        </w:rPr>
        <w:t xml:space="preserve"> она получает </w:t>
      </w:r>
      <w:r w:rsidR="00F232DE">
        <w:rPr>
          <w:rFonts w:ascii="Times New Roman" w:eastAsia="Times New Roman" w:hAnsi="Times New Roman" w:cs="Times New Roman"/>
          <w:sz w:val="24"/>
          <w:szCs w:val="24"/>
        </w:rPr>
        <w:t xml:space="preserve">и пенсионный стаж, и индивидуальные пенсионные коэффициенты (ИПК). За полтора года ухода за первым ребенком 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F232DE">
        <w:rPr>
          <w:rFonts w:ascii="Times New Roman" w:eastAsia="Times New Roman" w:hAnsi="Times New Roman" w:cs="Times New Roman"/>
          <w:sz w:val="24"/>
          <w:szCs w:val="24"/>
        </w:rPr>
        <w:t xml:space="preserve">начисляется </w:t>
      </w:r>
      <w:r w:rsidR="00F232DE" w:rsidRPr="00F232DE">
        <w:rPr>
          <w:rFonts w:ascii="Times New Roman" w:eastAsia="Times New Roman" w:hAnsi="Times New Roman" w:cs="Times New Roman"/>
          <w:sz w:val="24"/>
          <w:szCs w:val="24"/>
        </w:rPr>
        <w:t>2,7  к</w:t>
      </w:r>
      <w:r w:rsidR="00F232DE">
        <w:rPr>
          <w:rFonts w:ascii="Times New Roman" w:eastAsia="Times New Roman" w:hAnsi="Times New Roman" w:cs="Times New Roman"/>
          <w:sz w:val="24"/>
          <w:szCs w:val="24"/>
        </w:rPr>
        <w:t>оэффициента з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а вторым – уже 5,4, 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третьим и четвертым – по 8,1 ИПК. </w:t>
      </w:r>
      <w:r w:rsidR="00F232DE" w:rsidRPr="00F232DE">
        <w:rPr>
          <w:rFonts w:ascii="Times New Roman" w:eastAsia="Times New Roman" w:hAnsi="Times New Roman" w:cs="Times New Roman"/>
          <w:sz w:val="24"/>
          <w:szCs w:val="24"/>
        </w:rPr>
        <w:t xml:space="preserve">С 2026 года за каждого 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пятого и </w:t>
      </w:r>
      <w:r w:rsidR="00F232DE" w:rsidRPr="00F232DE">
        <w:rPr>
          <w:rFonts w:ascii="Times New Roman" w:eastAsia="Times New Roman" w:hAnsi="Times New Roman" w:cs="Times New Roman"/>
          <w:sz w:val="24"/>
          <w:szCs w:val="24"/>
        </w:rPr>
        <w:t>последующего ребе</w:t>
      </w:r>
      <w:r w:rsidR="00DC2AD7">
        <w:rPr>
          <w:rFonts w:ascii="Times New Roman" w:eastAsia="Times New Roman" w:hAnsi="Times New Roman" w:cs="Times New Roman"/>
          <w:sz w:val="24"/>
          <w:szCs w:val="24"/>
        </w:rPr>
        <w:t xml:space="preserve">нка также будет начисляться 8,1 коэффициента за полтора года ухода. </w:t>
      </w:r>
    </w:p>
    <w:p w:rsidR="001F6910" w:rsidRDefault="004B233F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D8E">
        <w:rPr>
          <w:rFonts w:ascii="Times New Roman" w:eastAsia="Times New Roman" w:hAnsi="Times New Roman" w:cs="Times New Roman"/>
          <w:sz w:val="24"/>
          <w:szCs w:val="24"/>
        </w:rPr>
        <w:t xml:space="preserve">Напоминаем, что для выхода на страховую пенсию необходимо иметь 15 лет стажа и </w:t>
      </w:r>
      <w:r w:rsidR="00EF40EA">
        <w:rPr>
          <w:rFonts w:ascii="Times New Roman" w:eastAsia="Times New Roman" w:hAnsi="Times New Roman" w:cs="Times New Roman"/>
          <w:sz w:val="24"/>
          <w:szCs w:val="24"/>
        </w:rPr>
        <w:t xml:space="preserve">не менее 30 </w:t>
      </w:r>
      <w:r w:rsidRPr="00804D8E">
        <w:rPr>
          <w:rFonts w:ascii="Times New Roman" w:eastAsia="Times New Roman" w:hAnsi="Times New Roman" w:cs="Times New Roman"/>
          <w:sz w:val="24"/>
          <w:szCs w:val="24"/>
        </w:rPr>
        <w:t>индивидуальны</w:t>
      </w:r>
      <w:r w:rsidR="00EF40EA">
        <w:rPr>
          <w:rFonts w:ascii="Times New Roman" w:eastAsia="Times New Roman" w:hAnsi="Times New Roman" w:cs="Times New Roman"/>
          <w:sz w:val="24"/>
          <w:szCs w:val="24"/>
        </w:rPr>
        <w:t>х пенсионных коэффициентов</w:t>
      </w:r>
      <w:r w:rsidR="00A413D8">
        <w:rPr>
          <w:rFonts w:ascii="Times New Roman" w:eastAsia="Times New Roman" w:hAnsi="Times New Roman" w:cs="Times New Roman"/>
          <w:sz w:val="24"/>
          <w:szCs w:val="24"/>
        </w:rPr>
        <w:t>. При этом</w:t>
      </w:r>
      <w:r w:rsidRPr="00804D8E">
        <w:rPr>
          <w:rFonts w:ascii="Times New Roman" w:eastAsia="Times New Roman" w:hAnsi="Times New Roman" w:cs="Times New Roman"/>
          <w:sz w:val="24"/>
          <w:szCs w:val="24"/>
        </w:rPr>
        <w:t xml:space="preserve"> для многодетных мам предусм</w:t>
      </w:r>
      <w:r w:rsidR="001F6910">
        <w:rPr>
          <w:rFonts w:ascii="Times New Roman" w:eastAsia="Times New Roman" w:hAnsi="Times New Roman" w:cs="Times New Roman"/>
          <w:sz w:val="24"/>
          <w:szCs w:val="24"/>
        </w:rPr>
        <w:t>отрен досрочный выход на пенсию.</w:t>
      </w:r>
      <w:r w:rsidR="00113D40" w:rsidRPr="00113D40">
        <w:t xml:space="preserve"> </w:t>
      </w:r>
      <w:r w:rsidR="00113D40" w:rsidRPr="00113D40">
        <w:rPr>
          <w:rFonts w:ascii="Times New Roman" w:eastAsia="Times New Roman" w:hAnsi="Times New Roman" w:cs="Times New Roman"/>
          <w:sz w:val="24"/>
          <w:szCs w:val="24"/>
        </w:rPr>
        <w:t>Мама троих детей может выйти на пенси</w:t>
      </w:r>
      <w:r w:rsidR="00113D40">
        <w:rPr>
          <w:rFonts w:ascii="Times New Roman" w:eastAsia="Times New Roman" w:hAnsi="Times New Roman" w:cs="Times New Roman"/>
          <w:sz w:val="24"/>
          <w:szCs w:val="24"/>
        </w:rPr>
        <w:t>ю в 57 лет – на три года раньше общеустановленного пенсионного возраста, четверых</w:t>
      </w:r>
      <w:r w:rsidR="00A413D8">
        <w:rPr>
          <w:rFonts w:ascii="Times New Roman" w:eastAsia="Times New Roman" w:hAnsi="Times New Roman" w:cs="Times New Roman"/>
          <w:sz w:val="24"/>
          <w:szCs w:val="24"/>
        </w:rPr>
        <w:t xml:space="preserve"> детей </w:t>
      </w:r>
      <w:r w:rsidR="00113D40" w:rsidRPr="00113D40">
        <w:rPr>
          <w:rFonts w:ascii="Times New Roman" w:eastAsia="Times New Roman" w:hAnsi="Times New Roman" w:cs="Times New Roman"/>
          <w:sz w:val="24"/>
          <w:szCs w:val="24"/>
        </w:rPr>
        <w:t xml:space="preserve"> – в 56 лет. А вот мамы, воспитавшие пятерых и более детей, получают это право уже в 50 лет.</w:t>
      </w:r>
    </w:p>
    <w:p w:rsidR="00CE15C4" w:rsidRDefault="00CE15C4" w:rsidP="001F6910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</w:t>
      </w:r>
      <w:proofErr w:type="gramStart"/>
      <w:r w:rsidRPr="00B91587">
        <w:rPr>
          <w:rFonts w:ascii="Times New Roman" w:hAnsi="Times New Roman" w:cs="Times New Roman"/>
          <w:sz w:val="24"/>
        </w:rPr>
        <w:t>контакт-центра</w:t>
      </w:r>
      <w:proofErr w:type="gramEnd"/>
      <w:r w:rsidRPr="00B91587">
        <w:rPr>
          <w:rFonts w:ascii="Times New Roman" w:hAnsi="Times New Roman" w:cs="Times New Roman"/>
          <w:sz w:val="24"/>
        </w:rPr>
        <w:t xml:space="preserve">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804D8E" w:rsidRDefault="00B8757F" w:rsidP="00A07A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750D76" w:rsidRDefault="00750D76" w:rsidP="00A07A7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D76" w:rsidRPr="00750D76" w:rsidRDefault="00750D76" w:rsidP="00750D7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0D76" w:rsidRPr="00750D76" w:rsidRDefault="00750D76" w:rsidP="00750D7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50D76" w:rsidRPr="00750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5pt;height:11.95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5pt;height:11.95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95pt;height:11.95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37D7"/>
    <w:rsid w:val="0005428E"/>
    <w:rsid w:val="00064931"/>
    <w:rsid w:val="00065A66"/>
    <w:rsid w:val="00065B98"/>
    <w:rsid w:val="00065C10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101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13D40"/>
    <w:rsid w:val="00121E2F"/>
    <w:rsid w:val="00125041"/>
    <w:rsid w:val="00132A18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B6CD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6910"/>
    <w:rsid w:val="001F716D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9762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120A"/>
    <w:rsid w:val="00363537"/>
    <w:rsid w:val="0036375A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905"/>
    <w:rsid w:val="003E1C83"/>
    <w:rsid w:val="003E4CFE"/>
    <w:rsid w:val="003E7DAE"/>
    <w:rsid w:val="003F1977"/>
    <w:rsid w:val="003F323C"/>
    <w:rsid w:val="003F39EE"/>
    <w:rsid w:val="003F446F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08F6"/>
    <w:rsid w:val="004B233F"/>
    <w:rsid w:val="004B251C"/>
    <w:rsid w:val="004B2D3C"/>
    <w:rsid w:val="004B4741"/>
    <w:rsid w:val="004B50EE"/>
    <w:rsid w:val="004B6823"/>
    <w:rsid w:val="004B6B52"/>
    <w:rsid w:val="004C1895"/>
    <w:rsid w:val="004C1EED"/>
    <w:rsid w:val="004C2A4C"/>
    <w:rsid w:val="004C38F6"/>
    <w:rsid w:val="004C454C"/>
    <w:rsid w:val="004C64A7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82FFA"/>
    <w:rsid w:val="00586198"/>
    <w:rsid w:val="00592091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F79"/>
    <w:rsid w:val="00645C1C"/>
    <w:rsid w:val="006468EF"/>
    <w:rsid w:val="006475FB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413E"/>
    <w:rsid w:val="006B4F3E"/>
    <w:rsid w:val="006C01D6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30A82"/>
    <w:rsid w:val="00732451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0D76"/>
    <w:rsid w:val="00753DE0"/>
    <w:rsid w:val="00756CAC"/>
    <w:rsid w:val="00757D46"/>
    <w:rsid w:val="007611A4"/>
    <w:rsid w:val="007632A1"/>
    <w:rsid w:val="007657FF"/>
    <w:rsid w:val="00766138"/>
    <w:rsid w:val="007703B9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4D8E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7360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7F5"/>
    <w:rsid w:val="009C067D"/>
    <w:rsid w:val="009C4AC0"/>
    <w:rsid w:val="009C7541"/>
    <w:rsid w:val="009C7D10"/>
    <w:rsid w:val="009D1622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713A"/>
    <w:rsid w:val="00A07A7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13D8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32B1"/>
    <w:rsid w:val="00A63B1D"/>
    <w:rsid w:val="00A674B6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4FD4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13F7"/>
    <w:rsid w:val="00B3214A"/>
    <w:rsid w:val="00B33018"/>
    <w:rsid w:val="00B34B9C"/>
    <w:rsid w:val="00B34BFD"/>
    <w:rsid w:val="00B35367"/>
    <w:rsid w:val="00B3593A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40B1"/>
    <w:rsid w:val="00BA50D8"/>
    <w:rsid w:val="00BA577B"/>
    <w:rsid w:val="00BA6E32"/>
    <w:rsid w:val="00BB0A4C"/>
    <w:rsid w:val="00BB364D"/>
    <w:rsid w:val="00BB65FB"/>
    <w:rsid w:val="00BB765E"/>
    <w:rsid w:val="00BC0004"/>
    <w:rsid w:val="00BC062C"/>
    <w:rsid w:val="00BC06E1"/>
    <w:rsid w:val="00BC1A26"/>
    <w:rsid w:val="00BC5907"/>
    <w:rsid w:val="00BC604D"/>
    <w:rsid w:val="00BC7082"/>
    <w:rsid w:val="00BD0318"/>
    <w:rsid w:val="00BD22BB"/>
    <w:rsid w:val="00BD281E"/>
    <w:rsid w:val="00BD317C"/>
    <w:rsid w:val="00BD322D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7E48"/>
    <w:rsid w:val="00C044F8"/>
    <w:rsid w:val="00C04F93"/>
    <w:rsid w:val="00C068FF"/>
    <w:rsid w:val="00C07AB5"/>
    <w:rsid w:val="00C07CB0"/>
    <w:rsid w:val="00C10A3E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0F0"/>
    <w:rsid w:val="00C43634"/>
    <w:rsid w:val="00C43FAC"/>
    <w:rsid w:val="00C44181"/>
    <w:rsid w:val="00C4574E"/>
    <w:rsid w:val="00C472C8"/>
    <w:rsid w:val="00C518BD"/>
    <w:rsid w:val="00C5511B"/>
    <w:rsid w:val="00C55C41"/>
    <w:rsid w:val="00C615D1"/>
    <w:rsid w:val="00C634A4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D00C54"/>
    <w:rsid w:val="00D017EC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070"/>
    <w:rsid w:val="00D344A6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2AD7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1196"/>
    <w:rsid w:val="00E41256"/>
    <w:rsid w:val="00E45E26"/>
    <w:rsid w:val="00E46074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68D6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40EA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32DE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9B6"/>
    <w:rsid w:val="00F51761"/>
    <w:rsid w:val="00F51A12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173"/>
    <w:rsid w:val="00FA7FCC"/>
    <w:rsid w:val="00FB159E"/>
    <w:rsid w:val="00FB221D"/>
    <w:rsid w:val="00FB27A7"/>
    <w:rsid w:val="00FB435C"/>
    <w:rsid w:val="00FC05A3"/>
    <w:rsid w:val="00FC27F0"/>
    <w:rsid w:val="00FC33B6"/>
    <w:rsid w:val="00FC3592"/>
    <w:rsid w:val="00FC6E19"/>
    <w:rsid w:val="00FC7A13"/>
    <w:rsid w:val="00FD4286"/>
    <w:rsid w:val="00FD5071"/>
    <w:rsid w:val="00FE0012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8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8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88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1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E31EF-1B06-45BC-BDEE-30BFB2CE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2026-01-19T08:12:00Z</dcterms:created>
  <dcterms:modified xsi:type="dcterms:W3CDTF">2026-01-19T08:12:00Z</dcterms:modified>
</cp:coreProperties>
</file>